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856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5078A3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E46A74" w:rsidP="005078A3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13.12.2024</w:t>
            </w:r>
          </w:p>
        </w:tc>
        <w:tc>
          <w:tcPr>
            <w:tcW w:w="2845" w:type="dxa"/>
            <w:vAlign w:val="bottom"/>
          </w:tcPr>
          <w:p w:rsidR="00F017EB" w:rsidRPr="004A640A" w:rsidRDefault="00F017EB" w:rsidP="005078A3">
            <w:pPr>
              <w:spacing w:after="0" w:line="240" w:lineRule="auto"/>
              <w:jc w:val="center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5078A3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E46A74" w:rsidP="005078A3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566-П</w:t>
            </w:r>
            <w:bookmarkStart w:id="0" w:name="_GoBack"/>
            <w:bookmarkEnd w:id="0"/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B7382F" w:rsidRPr="003D3BF8" w:rsidRDefault="00B7382F" w:rsidP="00B7382F">
      <w:pPr>
        <w:spacing w:before="480" w:after="48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>
        <w:rPr>
          <w:b/>
          <w:bCs/>
          <w:szCs w:val="28"/>
          <w:lang w:eastAsia="ru-RU"/>
        </w:rPr>
        <w:t xml:space="preserve"> внесении изменений в некоторые постановления Правительства Кировской области </w:t>
      </w:r>
    </w:p>
    <w:p w:rsidR="00B7382F" w:rsidRDefault="00B7382F" w:rsidP="0065703A">
      <w:pPr>
        <w:tabs>
          <w:tab w:val="left" w:pos="7524"/>
        </w:tabs>
        <w:autoSpaceDE w:val="0"/>
        <w:autoSpaceDN w:val="0"/>
        <w:adjustRightInd w:val="0"/>
        <w:spacing w:after="0" w:line="470" w:lineRule="exact"/>
        <w:ind w:firstLine="709"/>
        <w:jc w:val="both"/>
        <w:outlineLvl w:val="0"/>
        <w:rPr>
          <w:szCs w:val="28"/>
        </w:rPr>
      </w:pPr>
      <w:r w:rsidRPr="0059518E">
        <w:rPr>
          <w:szCs w:val="28"/>
        </w:rPr>
        <w:t>Правительство Кировской области ПОСТАНОВЛЯЕТ:</w:t>
      </w:r>
    </w:p>
    <w:p w:rsidR="00B7382F" w:rsidRDefault="00B7382F" w:rsidP="0065703A">
      <w:pPr>
        <w:autoSpaceDE w:val="0"/>
        <w:autoSpaceDN w:val="0"/>
        <w:adjustRightInd w:val="0"/>
        <w:spacing w:after="0" w:line="47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 </w:t>
      </w:r>
      <w:r w:rsidRPr="0059518E">
        <w:rPr>
          <w:szCs w:val="28"/>
        </w:rPr>
        <w:t>Внести</w:t>
      </w:r>
      <w:r w:rsidRPr="00797E1C">
        <w:rPr>
          <w:szCs w:val="28"/>
        </w:rPr>
        <w:t xml:space="preserve"> </w:t>
      </w:r>
      <w:r>
        <w:rPr>
          <w:szCs w:val="28"/>
        </w:rPr>
        <w:t>в постановление</w:t>
      </w:r>
      <w:r w:rsidRPr="0059518E">
        <w:rPr>
          <w:szCs w:val="28"/>
        </w:rPr>
        <w:t xml:space="preserve"> Правительства Кировской области</w:t>
      </w:r>
      <w:r>
        <w:rPr>
          <w:szCs w:val="28"/>
        </w:rPr>
        <w:br/>
        <w:t xml:space="preserve">от 02.11.2015 № 68/721 </w:t>
      </w:r>
      <w:r w:rsidRPr="00603CD0">
        <w:rPr>
          <w:szCs w:val="28"/>
        </w:rPr>
        <w:t>«О дополнительной социальной поддержке ветеранов боевых действий, инвалидов, лиц, подвергшихся воздействию радиации вследствие катастрофы на Чернобыльской АЭС,</w:t>
      </w:r>
      <w:r>
        <w:rPr>
          <w:szCs w:val="28"/>
        </w:rPr>
        <w:t xml:space="preserve"> </w:t>
      </w:r>
      <w:r w:rsidRPr="00603CD0">
        <w:rPr>
          <w:szCs w:val="28"/>
        </w:rPr>
        <w:t>а также ядерных испытаний на Семипалатинском полигоне, и приравненных к ним категорий граждан</w:t>
      </w:r>
      <w:r w:rsidR="00794E20">
        <w:rPr>
          <w:szCs w:val="28"/>
        </w:rPr>
        <w:br/>
      </w:r>
      <w:r w:rsidRPr="00603CD0">
        <w:rPr>
          <w:szCs w:val="28"/>
        </w:rPr>
        <w:t>в виде льготного проезда в автомобильном</w:t>
      </w:r>
      <w:r>
        <w:rPr>
          <w:szCs w:val="28"/>
        </w:rPr>
        <w:t xml:space="preserve"> </w:t>
      </w:r>
      <w:r w:rsidRPr="00603CD0">
        <w:rPr>
          <w:szCs w:val="28"/>
        </w:rPr>
        <w:t>и электрифицированном транспорте городского сообщения</w:t>
      </w:r>
      <w:r>
        <w:rPr>
          <w:szCs w:val="28"/>
        </w:rPr>
        <w:t xml:space="preserve"> </w:t>
      </w:r>
      <w:r w:rsidRPr="00603CD0">
        <w:rPr>
          <w:szCs w:val="28"/>
        </w:rPr>
        <w:t>и автомобильном транспорте пригородного сообщения</w:t>
      </w:r>
      <w:r>
        <w:rPr>
          <w:szCs w:val="28"/>
        </w:rPr>
        <w:t>» следующие изменения:</w:t>
      </w:r>
    </w:p>
    <w:p w:rsidR="00B7382F" w:rsidRDefault="00B7382F" w:rsidP="0065703A">
      <w:pPr>
        <w:autoSpaceDE w:val="0"/>
        <w:autoSpaceDN w:val="0"/>
        <w:adjustRightInd w:val="0"/>
        <w:spacing w:after="0" w:line="47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1.1. В абзаце первом пункта 1 слова «в 2024 году» заменить словами</w:t>
      </w:r>
      <w:r>
        <w:rPr>
          <w:szCs w:val="28"/>
        </w:rPr>
        <w:br/>
        <w:t>«в 2025 году».</w:t>
      </w:r>
    </w:p>
    <w:p w:rsidR="00B7382F" w:rsidRDefault="00B7382F" w:rsidP="0065703A">
      <w:pPr>
        <w:autoSpaceDE w:val="0"/>
        <w:autoSpaceDN w:val="0"/>
        <w:adjustRightInd w:val="0"/>
        <w:spacing w:after="0" w:line="47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1.2. Внести в пункт 2 </w:t>
      </w:r>
      <w:r w:rsidRPr="00E1476C">
        <w:rPr>
          <w:szCs w:val="28"/>
          <w:lang w:eastAsia="ru-RU"/>
        </w:rPr>
        <w:t>Порядк</w:t>
      </w:r>
      <w:r>
        <w:rPr>
          <w:szCs w:val="28"/>
          <w:lang w:eastAsia="ru-RU"/>
        </w:rPr>
        <w:t>а</w:t>
      </w:r>
      <w:r w:rsidRPr="00E1476C">
        <w:rPr>
          <w:szCs w:val="28"/>
          <w:lang w:eastAsia="ru-RU"/>
        </w:rPr>
        <w:t xml:space="preserve"> определения права на льготный проезд</w:t>
      </w:r>
      <w:r>
        <w:rPr>
          <w:szCs w:val="28"/>
          <w:lang w:eastAsia="ru-RU"/>
        </w:rPr>
        <w:br/>
      </w:r>
      <w:r w:rsidRPr="00E1476C">
        <w:rPr>
          <w:szCs w:val="28"/>
          <w:lang w:eastAsia="ru-RU"/>
        </w:rPr>
        <w:t>в автомобильном и электрифицированном</w:t>
      </w:r>
      <w:r>
        <w:rPr>
          <w:szCs w:val="28"/>
          <w:lang w:eastAsia="ru-RU"/>
        </w:rPr>
        <w:t xml:space="preserve"> транспорте городского сообщения и автомобильном транспорте пригородного сообщения ветеранам боевых действий, инвалидам, лицам, подвергшимся воздействию радиации вследствие катастрофы на Чернобыльской АЭС, а также ядерных испытаний на Семипалатинском полигоне, и приравненным к ним категориям граждан, имеющим право на получение социальной услуги по обеспечению</w:t>
      </w:r>
      <w:r w:rsidR="00794E20">
        <w:rPr>
          <w:szCs w:val="28"/>
          <w:lang w:eastAsia="ru-RU"/>
        </w:rPr>
        <w:br/>
      </w:r>
      <w:r>
        <w:rPr>
          <w:szCs w:val="28"/>
          <w:lang w:eastAsia="ru-RU"/>
        </w:rPr>
        <w:t>в соответствии со стандартами медицинской помощи необходимыми лекарственными препаратами для медицинского применения по рецептам</w:t>
      </w:r>
      <w:r w:rsidR="00794E20">
        <w:rPr>
          <w:szCs w:val="28"/>
          <w:lang w:eastAsia="ru-RU"/>
        </w:rPr>
        <w:br/>
      </w:r>
      <w:r>
        <w:rPr>
          <w:szCs w:val="28"/>
          <w:lang w:eastAsia="ru-RU"/>
        </w:rPr>
        <w:t>на лекарственные препараты, медицинскими изделиями по рецептам</w:t>
      </w:r>
      <w:r w:rsidR="00794E20">
        <w:rPr>
          <w:szCs w:val="28"/>
          <w:lang w:eastAsia="ru-RU"/>
        </w:rPr>
        <w:br/>
      </w:r>
      <w:r>
        <w:rPr>
          <w:szCs w:val="28"/>
          <w:lang w:eastAsia="ru-RU"/>
        </w:rPr>
        <w:lastRenderedPageBreak/>
        <w:t>на медицинские изделия, не отказавшимся от ее получения, утвержденного вышеуказанным постановлением, следующие изменения</w:t>
      </w:r>
      <w:r>
        <w:rPr>
          <w:szCs w:val="28"/>
        </w:rPr>
        <w:t>:</w:t>
      </w:r>
    </w:p>
    <w:p w:rsidR="00B7382F" w:rsidRPr="00794E20" w:rsidRDefault="00B7382F" w:rsidP="0065703A">
      <w:pPr>
        <w:autoSpaceDE w:val="0"/>
        <w:autoSpaceDN w:val="0"/>
        <w:adjustRightInd w:val="0"/>
        <w:spacing w:after="0" w:line="470" w:lineRule="exact"/>
        <w:ind w:firstLine="708"/>
        <w:jc w:val="both"/>
        <w:rPr>
          <w:szCs w:val="28"/>
        </w:rPr>
      </w:pPr>
      <w:r w:rsidRPr="00794E20">
        <w:rPr>
          <w:szCs w:val="28"/>
        </w:rPr>
        <w:t>1.2.1. Абзац первый изложить в следующей редакции</w:t>
      </w:r>
      <w:r w:rsidR="00EC7D8E">
        <w:rPr>
          <w:szCs w:val="28"/>
        </w:rPr>
        <w:t>:</w:t>
      </w:r>
    </w:p>
    <w:p w:rsidR="00B7382F" w:rsidRDefault="00B7382F" w:rsidP="0065703A">
      <w:pPr>
        <w:autoSpaceDE w:val="0"/>
        <w:autoSpaceDN w:val="0"/>
        <w:adjustRightInd w:val="0"/>
        <w:spacing w:after="0" w:line="470" w:lineRule="exact"/>
        <w:ind w:firstLine="708"/>
        <w:jc w:val="both"/>
        <w:rPr>
          <w:szCs w:val="28"/>
          <w:lang w:eastAsia="ru-RU"/>
        </w:rPr>
      </w:pPr>
      <w:r w:rsidRPr="00794E20">
        <w:rPr>
          <w:szCs w:val="28"/>
        </w:rPr>
        <w:t xml:space="preserve">«2. </w:t>
      </w:r>
      <w:r w:rsidRPr="00794E20">
        <w:rPr>
          <w:szCs w:val="28"/>
          <w:lang w:eastAsia="ru-RU"/>
        </w:rPr>
        <w:t>Право на льготный проезд федеральным льготникам определяется</w:t>
      </w:r>
      <w:r w:rsidRPr="00794E20">
        <w:rPr>
          <w:szCs w:val="28"/>
          <w:lang w:eastAsia="ru-RU"/>
        </w:rPr>
        <w:br/>
        <w:t>в упреждающем (</w:t>
      </w:r>
      <w:proofErr w:type="spellStart"/>
      <w:r w:rsidRPr="00794E20">
        <w:rPr>
          <w:szCs w:val="28"/>
          <w:lang w:eastAsia="ru-RU"/>
        </w:rPr>
        <w:t>проактивном</w:t>
      </w:r>
      <w:proofErr w:type="spellEnd"/>
      <w:r w:rsidRPr="00794E20">
        <w:rPr>
          <w:szCs w:val="28"/>
          <w:lang w:eastAsia="ru-RU"/>
        </w:rPr>
        <w:t>) режиме на календарный год, но не более срока, на который установлена льготная категория</w:t>
      </w:r>
      <w:r w:rsidR="00DF0E5A" w:rsidRPr="00794E20">
        <w:rPr>
          <w:szCs w:val="28"/>
          <w:lang w:eastAsia="ru-RU"/>
        </w:rPr>
        <w:t>,</w:t>
      </w:r>
      <w:r w:rsidRPr="00794E20">
        <w:rPr>
          <w:szCs w:val="28"/>
          <w:lang w:eastAsia="ru-RU"/>
        </w:rPr>
        <w:t xml:space="preserve"> на основании сведений</w:t>
      </w:r>
      <w:r w:rsidR="00EC7D8E">
        <w:rPr>
          <w:szCs w:val="28"/>
          <w:lang w:eastAsia="ru-RU"/>
        </w:rPr>
        <w:br/>
      </w:r>
      <w:r w:rsidR="00EC7D8E" w:rsidRPr="00794E20">
        <w:rPr>
          <w:szCs w:val="28"/>
          <w:lang w:eastAsia="ru-RU"/>
        </w:rPr>
        <w:t>о получении социальной услуги</w:t>
      </w:r>
      <w:r w:rsidR="00EC7D8E">
        <w:rPr>
          <w:szCs w:val="28"/>
          <w:lang w:eastAsia="ru-RU"/>
        </w:rPr>
        <w:t>, представленных</w:t>
      </w:r>
      <w:r w:rsidR="00EC7D8E" w:rsidRPr="00794E20">
        <w:rPr>
          <w:szCs w:val="28"/>
          <w:lang w:eastAsia="ru-RU"/>
        </w:rPr>
        <w:t xml:space="preserve"> </w:t>
      </w:r>
      <w:r w:rsidR="00EC7D8E">
        <w:rPr>
          <w:szCs w:val="28"/>
          <w:lang w:eastAsia="ru-RU"/>
        </w:rPr>
        <w:t>Отделением</w:t>
      </w:r>
      <w:r w:rsidRPr="00794E20">
        <w:rPr>
          <w:szCs w:val="28"/>
          <w:lang w:eastAsia="ru-RU"/>
        </w:rPr>
        <w:t xml:space="preserve"> Фонда пенсионного и социального страхования Российской Федерации</w:t>
      </w:r>
      <w:r w:rsidR="00EC7D8E">
        <w:rPr>
          <w:szCs w:val="28"/>
          <w:lang w:eastAsia="ru-RU"/>
        </w:rPr>
        <w:br/>
      </w:r>
      <w:r w:rsidRPr="00794E20">
        <w:rPr>
          <w:szCs w:val="28"/>
          <w:lang w:eastAsia="ru-RU"/>
        </w:rPr>
        <w:t>по Кировской области (далее – Отделение Социального фонда России</w:t>
      </w:r>
      <w:r w:rsidR="00EC7D8E">
        <w:rPr>
          <w:szCs w:val="28"/>
          <w:lang w:eastAsia="ru-RU"/>
        </w:rPr>
        <w:br/>
      </w:r>
      <w:r w:rsidRPr="00794E20">
        <w:rPr>
          <w:szCs w:val="28"/>
          <w:lang w:eastAsia="ru-RU"/>
        </w:rPr>
        <w:t>по Кировской области) в министерство социального развития Кировской области в рамках заключенного соглашения об информационном взаимодействии</w:t>
      </w:r>
      <w:r w:rsidR="00794E20" w:rsidRPr="00794E20">
        <w:rPr>
          <w:szCs w:val="28"/>
          <w:lang w:eastAsia="ru-RU"/>
        </w:rPr>
        <w:t xml:space="preserve"> с органами социальной защиты населения субъектов Российской Федерации в части передачи им сведений о пенсионном обеспечении граждан, необходимых для оказания государственных</w:t>
      </w:r>
      <w:r w:rsidR="00EC7D8E">
        <w:rPr>
          <w:szCs w:val="28"/>
          <w:lang w:eastAsia="ru-RU"/>
        </w:rPr>
        <w:br/>
      </w:r>
      <w:r w:rsidR="00794E20" w:rsidRPr="00794E20">
        <w:rPr>
          <w:szCs w:val="28"/>
          <w:lang w:eastAsia="ru-RU"/>
        </w:rPr>
        <w:t>и муниципальных услуг</w:t>
      </w:r>
      <w:r w:rsidR="00794E20">
        <w:rPr>
          <w:szCs w:val="28"/>
          <w:lang w:eastAsia="ru-RU"/>
        </w:rPr>
        <w:t>»</w:t>
      </w:r>
      <w:r w:rsidRPr="00794E20">
        <w:rPr>
          <w:szCs w:val="28"/>
          <w:lang w:eastAsia="ru-RU"/>
        </w:rPr>
        <w:t>.</w:t>
      </w:r>
    </w:p>
    <w:p w:rsidR="00B7382F" w:rsidRDefault="00B7382F" w:rsidP="0065703A">
      <w:pPr>
        <w:autoSpaceDE w:val="0"/>
        <w:autoSpaceDN w:val="0"/>
        <w:adjustRightInd w:val="0"/>
        <w:spacing w:after="0" w:line="470" w:lineRule="exact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1.2.2. В абзаце втором слова «</w:t>
      </w:r>
      <w:r w:rsidR="0065703A" w:rsidRPr="0065703A">
        <w:rPr>
          <w:szCs w:val="28"/>
          <w:lang w:eastAsia="ru-RU"/>
        </w:rPr>
        <w:t>Отделения Фонда пенсионного и социального страхования Российской Федерации по Кировской области</w:t>
      </w:r>
      <w:r>
        <w:rPr>
          <w:szCs w:val="28"/>
          <w:lang w:eastAsia="ru-RU"/>
        </w:rPr>
        <w:t>» заменить словами «Отделения Социального фонда России по Кировской области».</w:t>
      </w:r>
    </w:p>
    <w:p w:rsidR="00B7382F" w:rsidRDefault="00B7382F" w:rsidP="0065703A">
      <w:pPr>
        <w:autoSpaceDE w:val="0"/>
        <w:autoSpaceDN w:val="0"/>
        <w:adjustRightInd w:val="0"/>
        <w:spacing w:after="0" w:line="470" w:lineRule="exact"/>
        <w:jc w:val="both"/>
        <w:rPr>
          <w:szCs w:val="28"/>
        </w:rPr>
      </w:pPr>
      <w:r>
        <w:rPr>
          <w:szCs w:val="28"/>
          <w:lang w:eastAsia="ru-RU"/>
        </w:rPr>
        <w:tab/>
      </w:r>
      <w:r>
        <w:rPr>
          <w:szCs w:val="28"/>
        </w:rPr>
        <w:t xml:space="preserve">2. </w:t>
      </w:r>
      <w:r w:rsidRPr="0059518E">
        <w:rPr>
          <w:szCs w:val="28"/>
        </w:rPr>
        <w:t>Внести в постановление Правительства Кировской области</w:t>
      </w:r>
      <w:r>
        <w:rPr>
          <w:szCs w:val="28"/>
        </w:rPr>
        <w:br/>
        <w:t>от 27.12.2018 № 617-П «О льготном проезде на железнодорожном транспорте пригородного сообщения на территории Кировской области» следующие изменения:</w:t>
      </w:r>
    </w:p>
    <w:p w:rsidR="00B7382F" w:rsidRDefault="00B7382F" w:rsidP="0065703A">
      <w:pPr>
        <w:autoSpaceDE w:val="0"/>
        <w:autoSpaceDN w:val="0"/>
        <w:adjustRightInd w:val="0"/>
        <w:spacing w:after="0" w:line="47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2.1. В пункте 1 слова «с 15.04.2024 по 15.10.2024» заменить словами</w:t>
      </w:r>
      <w:r>
        <w:rPr>
          <w:szCs w:val="28"/>
        </w:rPr>
        <w:br/>
        <w:t>«с 15.04.2025 по 15.10.2025».</w:t>
      </w:r>
    </w:p>
    <w:p w:rsidR="00B7382F" w:rsidRDefault="00B7382F" w:rsidP="0065703A">
      <w:pPr>
        <w:autoSpaceDE w:val="0"/>
        <w:autoSpaceDN w:val="0"/>
        <w:adjustRightInd w:val="0"/>
        <w:spacing w:after="0" w:line="47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2.2. В пункте 2 слова «с 01.01.2024 по 31.12.2024» заменить словами</w:t>
      </w:r>
      <w:r>
        <w:rPr>
          <w:szCs w:val="28"/>
        </w:rPr>
        <w:br/>
        <w:t>«с 01.01.2025 по 31.12.2025».</w:t>
      </w:r>
    </w:p>
    <w:p w:rsidR="00B7382F" w:rsidRDefault="00B7382F" w:rsidP="0065703A">
      <w:pPr>
        <w:autoSpaceDE w:val="0"/>
        <w:autoSpaceDN w:val="0"/>
        <w:adjustRightInd w:val="0"/>
        <w:spacing w:after="0" w:line="47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2.3. Пункт 4 изложить в следующей редакции:</w:t>
      </w:r>
    </w:p>
    <w:p w:rsidR="00B7382F" w:rsidRDefault="00B7382F" w:rsidP="0065703A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«4. Установить, что:</w:t>
      </w:r>
    </w:p>
    <w:p w:rsidR="00B7382F" w:rsidRPr="00414A3F" w:rsidRDefault="00B7382F" w:rsidP="0065703A">
      <w:pPr>
        <w:autoSpaceDE w:val="0"/>
        <w:autoSpaceDN w:val="0"/>
        <w:adjustRightInd w:val="0"/>
        <w:spacing w:after="0" w:line="470" w:lineRule="exact"/>
        <w:ind w:firstLine="708"/>
        <w:jc w:val="both"/>
        <w:rPr>
          <w:color w:val="000000" w:themeColor="text1"/>
          <w:szCs w:val="28"/>
          <w:lang w:eastAsia="ru-RU"/>
        </w:rPr>
      </w:pPr>
      <w:r w:rsidRPr="00414A3F">
        <w:rPr>
          <w:color w:val="000000" w:themeColor="text1"/>
          <w:szCs w:val="28"/>
          <w:lang w:eastAsia="ru-RU"/>
        </w:rPr>
        <w:t xml:space="preserve">4.1. Право льготного проезда на железнодорожном транспорте пригородного сообщения ветеранам труда, жертвам политических репрессий, </w:t>
      </w:r>
      <w:r w:rsidRPr="00414A3F">
        <w:rPr>
          <w:color w:val="000000" w:themeColor="text1"/>
          <w:szCs w:val="28"/>
          <w:lang w:eastAsia="ru-RU"/>
        </w:rPr>
        <w:lastRenderedPageBreak/>
        <w:t xml:space="preserve">имеющим право на меры социальной поддержки в соответствии с </w:t>
      </w:r>
      <w:hyperlink r:id="rId7" w:history="1">
        <w:r w:rsidRPr="00414A3F">
          <w:rPr>
            <w:color w:val="000000" w:themeColor="text1"/>
            <w:szCs w:val="28"/>
            <w:lang w:eastAsia="ru-RU"/>
          </w:rPr>
          <w:t>Законом</w:t>
        </w:r>
      </w:hyperlink>
      <w:r w:rsidRPr="00414A3F">
        <w:rPr>
          <w:color w:val="000000" w:themeColor="text1"/>
          <w:szCs w:val="28"/>
          <w:lang w:eastAsia="ru-RU"/>
        </w:rPr>
        <w:t xml:space="preserve"> Кировской области от 07.12.2004 </w:t>
      </w:r>
      <w:r>
        <w:rPr>
          <w:color w:val="000000" w:themeColor="text1"/>
          <w:szCs w:val="28"/>
          <w:lang w:eastAsia="ru-RU"/>
        </w:rPr>
        <w:t>№</w:t>
      </w:r>
      <w:r w:rsidRPr="00414A3F">
        <w:rPr>
          <w:color w:val="000000" w:themeColor="text1"/>
          <w:szCs w:val="28"/>
          <w:lang w:eastAsia="ru-RU"/>
        </w:rPr>
        <w:t xml:space="preserve"> 280-ЗО, и лицам, достигшим возраста</w:t>
      </w:r>
      <w:r>
        <w:rPr>
          <w:color w:val="000000" w:themeColor="text1"/>
          <w:szCs w:val="28"/>
          <w:lang w:eastAsia="ru-RU"/>
        </w:rPr>
        <w:br/>
      </w:r>
      <w:r w:rsidRPr="00414A3F">
        <w:rPr>
          <w:color w:val="000000" w:themeColor="text1"/>
          <w:szCs w:val="28"/>
          <w:lang w:eastAsia="ru-RU"/>
        </w:rPr>
        <w:t>60 лет (для мужчин) и 55 лет (для женщин), кроме граждан, включенных</w:t>
      </w:r>
      <w:r>
        <w:rPr>
          <w:color w:val="000000" w:themeColor="text1"/>
          <w:szCs w:val="28"/>
          <w:lang w:eastAsia="ru-RU"/>
        </w:rPr>
        <w:br/>
      </w:r>
      <w:r w:rsidRPr="00414A3F">
        <w:rPr>
          <w:color w:val="000000" w:themeColor="text1"/>
          <w:szCs w:val="28"/>
          <w:lang w:eastAsia="ru-RU"/>
        </w:rPr>
        <w:t>в Федеральный регистр лиц, имеющих право на меры социальной поддержки в соответствии с федеральным законодательством, предоставляется</w:t>
      </w:r>
      <w:r>
        <w:rPr>
          <w:color w:val="000000" w:themeColor="text1"/>
          <w:szCs w:val="28"/>
          <w:lang w:eastAsia="ru-RU"/>
        </w:rPr>
        <w:br/>
        <w:t>на основании справки</w:t>
      </w:r>
      <w:r w:rsidR="00DF0E5A">
        <w:rPr>
          <w:color w:val="000000" w:themeColor="text1"/>
          <w:szCs w:val="28"/>
          <w:lang w:eastAsia="ru-RU"/>
        </w:rPr>
        <w:t xml:space="preserve"> </w:t>
      </w:r>
      <w:r w:rsidR="00DF0E5A">
        <w:rPr>
          <w:szCs w:val="28"/>
          <w:lang w:eastAsia="ru-RU"/>
        </w:rPr>
        <w:t>о праве на льготный проезд</w:t>
      </w:r>
      <w:r>
        <w:rPr>
          <w:color w:val="000000" w:themeColor="text1"/>
          <w:szCs w:val="28"/>
          <w:lang w:eastAsia="ru-RU"/>
        </w:rPr>
        <w:t xml:space="preserve"> согласно приложению</w:t>
      </w:r>
      <w:r w:rsidR="00DF0E5A">
        <w:rPr>
          <w:color w:val="000000" w:themeColor="text1"/>
          <w:szCs w:val="28"/>
          <w:lang w:eastAsia="ru-RU"/>
        </w:rPr>
        <w:br/>
      </w:r>
      <w:r>
        <w:rPr>
          <w:color w:val="000000" w:themeColor="text1"/>
          <w:szCs w:val="28"/>
          <w:lang w:eastAsia="ru-RU"/>
        </w:rPr>
        <w:t>№ 1, выдаваемой</w:t>
      </w:r>
      <w:r w:rsidRPr="00414A3F">
        <w:rPr>
          <w:color w:val="000000" w:themeColor="text1"/>
          <w:szCs w:val="28"/>
          <w:lang w:eastAsia="ru-RU"/>
        </w:rPr>
        <w:t xml:space="preserve"> в соответствии с </w:t>
      </w:r>
      <w:hyperlink r:id="rId8" w:history="1">
        <w:r w:rsidRPr="00414A3F">
          <w:rPr>
            <w:color w:val="000000" w:themeColor="text1"/>
            <w:szCs w:val="28"/>
            <w:lang w:eastAsia="ru-RU"/>
          </w:rPr>
          <w:t>Порядком</w:t>
        </w:r>
      </w:hyperlink>
      <w:r w:rsidRPr="00414A3F">
        <w:rPr>
          <w:color w:val="000000" w:themeColor="text1"/>
          <w:szCs w:val="28"/>
          <w:lang w:eastAsia="ru-RU"/>
        </w:rPr>
        <w:t xml:space="preserve"> определения права</w:t>
      </w:r>
      <w:r w:rsidR="00794E20">
        <w:rPr>
          <w:color w:val="000000" w:themeColor="text1"/>
          <w:szCs w:val="28"/>
          <w:lang w:eastAsia="ru-RU"/>
        </w:rPr>
        <w:br/>
      </w:r>
      <w:r w:rsidRPr="00414A3F">
        <w:rPr>
          <w:color w:val="000000" w:themeColor="text1"/>
          <w:szCs w:val="28"/>
          <w:lang w:eastAsia="ru-RU"/>
        </w:rPr>
        <w:t>на бесплатный или льготный проезд</w:t>
      </w:r>
      <w:r w:rsidR="00DF0E5A">
        <w:rPr>
          <w:color w:val="000000" w:themeColor="text1"/>
          <w:szCs w:val="28"/>
          <w:lang w:eastAsia="ru-RU"/>
        </w:rPr>
        <w:t xml:space="preserve"> </w:t>
      </w:r>
      <w:r w:rsidRPr="00414A3F">
        <w:rPr>
          <w:color w:val="000000" w:themeColor="text1"/>
          <w:szCs w:val="28"/>
          <w:lang w:eastAsia="ru-RU"/>
        </w:rPr>
        <w:t>на железнодорожном транспорте пригородного сообщения ветеранов труда, жертв политических репрессий, имеющих право на меры социальной поддержки в соответствии с Законом Кировской области от 07.12.2004</w:t>
      </w:r>
      <w:r w:rsidR="00DF0E5A">
        <w:rPr>
          <w:color w:val="000000" w:themeColor="text1"/>
          <w:szCs w:val="28"/>
          <w:lang w:eastAsia="ru-RU"/>
        </w:rPr>
        <w:t xml:space="preserve"> </w:t>
      </w:r>
      <w:r>
        <w:rPr>
          <w:color w:val="000000" w:themeColor="text1"/>
          <w:szCs w:val="28"/>
          <w:lang w:eastAsia="ru-RU"/>
        </w:rPr>
        <w:t>№</w:t>
      </w:r>
      <w:r w:rsidRPr="00414A3F">
        <w:rPr>
          <w:color w:val="000000" w:themeColor="text1"/>
          <w:szCs w:val="28"/>
          <w:lang w:eastAsia="ru-RU"/>
        </w:rPr>
        <w:t xml:space="preserve"> 280-ЗО </w:t>
      </w:r>
      <w:r>
        <w:rPr>
          <w:color w:val="000000" w:themeColor="text1"/>
          <w:szCs w:val="28"/>
          <w:lang w:eastAsia="ru-RU"/>
        </w:rPr>
        <w:t>«</w:t>
      </w:r>
      <w:r w:rsidRPr="00414A3F">
        <w:rPr>
          <w:color w:val="000000" w:themeColor="text1"/>
          <w:szCs w:val="28"/>
          <w:lang w:eastAsia="ru-RU"/>
        </w:rPr>
        <w:t>О мерах социальной поддержки ветеранов труда, тружеников тыла и жертв политических репрессий</w:t>
      </w:r>
      <w:r>
        <w:rPr>
          <w:color w:val="000000" w:themeColor="text1"/>
          <w:szCs w:val="28"/>
          <w:lang w:eastAsia="ru-RU"/>
        </w:rPr>
        <w:t>»</w:t>
      </w:r>
      <w:r w:rsidRPr="00414A3F">
        <w:rPr>
          <w:color w:val="000000" w:themeColor="text1"/>
          <w:szCs w:val="28"/>
          <w:lang w:eastAsia="ru-RU"/>
        </w:rPr>
        <w:t>, и лиц, достигших возраста 60 лет (для мужчин) и 55 лет (для женщин), кроме граждан, включенных</w:t>
      </w:r>
      <w:r w:rsidR="00DF0E5A">
        <w:rPr>
          <w:color w:val="000000" w:themeColor="text1"/>
          <w:szCs w:val="28"/>
          <w:lang w:eastAsia="ru-RU"/>
        </w:rPr>
        <w:t xml:space="preserve"> </w:t>
      </w:r>
      <w:r w:rsidRPr="00414A3F">
        <w:rPr>
          <w:color w:val="000000" w:themeColor="text1"/>
          <w:szCs w:val="28"/>
          <w:lang w:eastAsia="ru-RU"/>
        </w:rPr>
        <w:t>в Федеральный регистр лиц, имеющих право на меры социальной поддержки в соответствии с федеральным законодательством, утвержденным настоящим постановлением</w:t>
      </w:r>
      <w:r>
        <w:rPr>
          <w:color w:val="000000" w:themeColor="text1"/>
          <w:szCs w:val="28"/>
          <w:lang w:eastAsia="ru-RU"/>
        </w:rPr>
        <w:t>, или сведений, содержащихся</w:t>
      </w:r>
      <w:r w:rsidR="00794E20">
        <w:rPr>
          <w:color w:val="000000" w:themeColor="text1"/>
          <w:szCs w:val="28"/>
          <w:lang w:eastAsia="ru-RU"/>
        </w:rPr>
        <w:br/>
      </w:r>
      <w:r>
        <w:rPr>
          <w:color w:val="000000" w:themeColor="text1"/>
          <w:szCs w:val="28"/>
          <w:lang w:eastAsia="ru-RU"/>
        </w:rPr>
        <w:t>в государственной информационной системе «Единая централизованная цифровая платформа</w:t>
      </w:r>
      <w:r w:rsidR="00DF0E5A">
        <w:rPr>
          <w:color w:val="000000" w:themeColor="text1"/>
          <w:szCs w:val="28"/>
          <w:lang w:eastAsia="ru-RU"/>
        </w:rPr>
        <w:t xml:space="preserve"> </w:t>
      </w:r>
      <w:r>
        <w:rPr>
          <w:color w:val="000000" w:themeColor="text1"/>
          <w:szCs w:val="28"/>
          <w:lang w:eastAsia="ru-RU"/>
        </w:rPr>
        <w:t xml:space="preserve">в социальной сфере» </w:t>
      </w:r>
      <w:r>
        <w:rPr>
          <w:szCs w:val="28"/>
          <w:lang w:eastAsia="ru-RU"/>
        </w:rPr>
        <w:t>(далее – единая цифровая платформа)</w:t>
      </w:r>
      <w:r w:rsidRPr="00414A3F">
        <w:rPr>
          <w:color w:val="000000" w:themeColor="text1"/>
          <w:szCs w:val="28"/>
          <w:lang w:eastAsia="ru-RU"/>
        </w:rPr>
        <w:t>.</w:t>
      </w:r>
    </w:p>
    <w:p w:rsidR="00B7382F" w:rsidRDefault="00B7382F" w:rsidP="0065703A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color w:val="000000" w:themeColor="text1"/>
          <w:szCs w:val="28"/>
          <w:lang w:eastAsia="ru-RU"/>
        </w:rPr>
      </w:pPr>
      <w:r w:rsidRPr="00414A3F">
        <w:rPr>
          <w:color w:val="000000" w:themeColor="text1"/>
          <w:szCs w:val="28"/>
          <w:lang w:eastAsia="ru-RU"/>
        </w:rPr>
        <w:t>4.2. Право льготного проезда на железнодорожном транспорте пригородного сообщения труженикам тыла предоставляется в соответствии</w:t>
      </w:r>
      <w:r>
        <w:rPr>
          <w:color w:val="000000" w:themeColor="text1"/>
          <w:szCs w:val="28"/>
          <w:lang w:eastAsia="ru-RU"/>
        </w:rPr>
        <w:br/>
      </w:r>
      <w:r w:rsidRPr="00414A3F">
        <w:rPr>
          <w:color w:val="000000" w:themeColor="text1"/>
          <w:szCs w:val="28"/>
          <w:lang w:eastAsia="ru-RU"/>
        </w:rPr>
        <w:t>с Порядком определения права на льготный проезд на железнодорожном транспорте пригородного сообщения тружеников тыла, утвержденным настоящим постановлением</w:t>
      </w:r>
      <w:r>
        <w:rPr>
          <w:color w:val="000000" w:themeColor="text1"/>
          <w:szCs w:val="28"/>
          <w:lang w:eastAsia="ru-RU"/>
        </w:rPr>
        <w:t xml:space="preserve">, </w:t>
      </w:r>
      <w:r w:rsidR="00DF0E5A">
        <w:rPr>
          <w:color w:val="000000" w:themeColor="text1"/>
          <w:szCs w:val="28"/>
          <w:lang w:eastAsia="ru-RU"/>
        </w:rPr>
        <w:t>на основании</w:t>
      </w:r>
      <w:r>
        <w:rPr>
          <w:color w:val="000000" w:themeColor="text1"/>
          <w:szCs w:val="28"/>
          <w:lang w:eastAsia="ru-RU"/>
        </w:rPr>
        <w:t xml:space="preserve"> сведений, содержащихся</w:t>
      </w:r>
      <w:r w:rsidR="00AB004B">
        <w:rPr>
          <w:color w:val="000000" w:themeColor="text1"/>
          <w:szCs w:val="28"/>
          <w:lang w:eastAsia="ru-RU"/>
        </w:rPr>
        <w:br/>
      </w:r>
      <w:r>
        <w:rPr>
          <w:color w:val="000000" w:themeColor="text1"/>
          <w:szCs w:val="28"/>
          <w:lang w:eastAsia="ru-RU"/>
        </w:rPr>
        <w:t>на единой цифровой платформе</w:t>
      </w:r>
      <w:r w:rsidRPr="00414A3F">
        <w:rPr>
          <w:color w:val="000000" w:themeColor="text1"/>
          <w:szCs w:val="28"/>
          <w:lang w:eastAsia="ru-RU"/>
        </w:rPr>
        <w:t>.</w:t>
      </w:r>
    </w:p>
    <w:p w:rsidR="00B7382F" w:rsidRDefault="00B7382F" w:rsidP="0065703A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 xml:space="preserve">4.3. Информация о предоставлении </w:t>
      </w:r>
      <w:r w:rsidR="00DF0E5A">
        <w:rPr>
          <w:color w:val="000000" w:themeColor="text1"/>
          <w:szCs w:val="28"/>
          <w:lang w:eastAsia="ru-RU"/>
        </w:rPr>
        <w:t xml:space="preserve">права </w:t>
      </w:r>
      <w:r>
        <w:rPr>
          <w:color w:val="000000" w:themeColor="text1"/>
          <w:szCs w:val="28"/>
          <w:lang w:eastAsia="ru-RU"/>
        </w:rPr>
        <w:t>льготного</w:t>
      </w:r>
      <w:r w:rsidR="0065703A">
        <w:rPr>
          <w:color w:val="000000" w:themeColor="text1"/>
          <w:szCs w:val="28"/>
          <w:lang w:eastAsia="ru-RU"/>
        </w:rPr>
        <w:br/>
      </w:r>
      <w:r>
        <w:rPr>
          <w:color w:val="000000" w:themeColor="text1"/>
          <w:szCs w:val="28"/>
          <w:lang w:eastAsia="ru-RU"/>
        </w:rPr>
        <w:t>проезда</w:t>
      </w:r>
      <w:r w:rsidR="0065703A">
        <w:rPr>
          <w:color w:val="000000" w:themeColor="text1"/>
          <w:szCs w:val="28"/>
          <w:lang w:eastAsia="ru-RU"/>
        </w:rPr>
        <w:t xml:space="preserve"> </w:t>
      </w:r>
      <w:r>
        <w:rPr>
          <w:color w:val="000000" w:themeColor="text1"/>
          <w:szCs w:val="28"/>
          <w:lang w:eastAsia="ru-RU"/>
        </w:rPr>
        <w:t>на железнодорожном транспорте пригородного сообщения</w:t>
      </w:r>
      <w:r w:rsidR="0065703A">
        <w:rPr>
          <w:color w:val="000000" w:themeColor="text1"/>
          <w:szCs w:val="28"/>
          <w:lang w:eastAsia="ru-RU"/>
        </w:rPr>
        <w:t xml:space="preserve"> отдельны</w:t>
      </w:r>
      <w:r w:rsidR="007F0986">
        <w:rPr>
          <w:color w:val="000000" w:themeColor="text1"/>
          <w:szCs w:val="28"/>
          <w:lang w:eastAsia="ru-RU"/>
        </w:rPr>
        <w:t>м</w:t>
      </w:r>
      <w:r w:rsidR="0065703A">
        <w:rPr>
          <w:color w:val="000000" w:themeColor="text1"/>
          <w:szCs w:val="28"/>
          <w:lang w:eastAsia="ru-RU"/>
        </w:rPr>
        <w:t xml:space="preserve"> категори</w:t>
      </w:r>
      <w:r w:rsidR="007F0986">
        <w:rPr>
          <w:color w:val="000000" w:themeColor="text1"/>
          <w:szCs w:val="28"/>
          <w:lang w:eastAsia="ru-RU"/>
        </w:rPr>
        <w:t>ям</w:t>
      </w:r>
      <w:r>
        <w:rPr>
          <w:color w:val="000000" w:themeColor="text1"/>
          <w:szCs w:val="28"/>
          <w:lang w:eastAsia="ru-RU"/>
        </w:rPr>
        <w:t xml:space="preserve"> </w:t>
      </w:r>
      <w:r w:rsidR="00AB004B">
        <w:rPr>
          <w:color w:val="000000" w:themeColor="text1"/>
          <w:szCs w:val="28"/>
          <w:lang w:eastAsia="ru-RU"/>
        </w:rPr>
        <w:t>граждан, указанны</w:t>
      </w:r>
      <w:r w:rsidR="007F0986">
        <w:rPr>
          <w:color w:val="000000" w:themeColor="text1"/>
          <w:szCs w:val="28"/>
          <w:lang w:eastAsia="ru-RU"/>
        </w:rPr>
        <w:t>х</w:t>
      </w:r>
      <w:r w:rsidR="00AB004B">
        <w:rPr>
          <w:color w:val="000000" w:themeColor="text1"/>
          <w:szCs w:val="28"/>
          <w:lang w:eastAsia="ru-RU"/>
        </w:rPr>
        <w:t xml:space="preserve"> в пунктах 1 и 2</w:t>
      </w:r>
      <w:r w:rsidR="0065703A">
        <w:rPr>
          <w:color w:val="000000" w:themeColor="text1"/>
          <w:szCs w:val="28"/>
          <w:lang w:eastAsia="ru-RU"/>
        </w:rPr>
        <w:br/>
      </w:r>
      <w:r w:rsidR="00AB004B">
        <w:rPr>
          <w:color w:val="000000" w:themeColor="text1"/>
          <w:szCs w:val="28"/>
          <w:lang w:eastAsia="ru-RU"/>
        </w:rPr>
        <w:t>настоящего</w:t>
      </w:r>
      <w:r w:rsidR="0065703A">
        <w:rPr>
          <w:color w:val="000000" w:themeColor="text1"/>
          <w:szCs w:val="28"/>
          <w:lang w:eastAsia="ru-RU"/>
        </w:rPr>
        <w:t xml:space="preserve"> </w:t>
      </w:r>
      <w:r w:rsidR="00AB004B">
        <w:rPr>
          <w:color w:val="000000" w:themeColor="text1"/>
          <w:szCs w:val="28"/>
          <w:lang w:eastAsia="ru-RU"/>
        </w:rPr>
        <w:t xml:space="preserve">постановления, </w:t>
      </w:r>
      <w:r>
        <w:rPr>
          <w:color w:val="000000" w:themeColor="text1"/>
          <w:szCs w:val="28"/>
          <w:lang w:eastAsia="ru-RU"/>
        </w:rPr>
        <w:t>размещается министерством</w:t>
      </w:r>
      <w:r w:rsidR="007F0986">
        <w:rPr>
          <w:color w:val="000000" w:themeColor="text1"/>
          <w:szCs w:val="28"/>
          <w:lang w:eastAsia="ru-RU"/>
        </w:rPr>
        <w:br/>
      </w:r>
      <w:r>
        <w:rPr>
          <w:color w:val="000000" w:themeColor="text1"/>
          <w:szCs w:val="28"/>
          <w:lang w:eastAsia="ru-RU"/>
        </w:rPr>
        <w:t>социального развития Кировской области на единой</w:t>
      </w:r>
      <w:r w:rsidR="007F0986">
        <w:rPr>
          <w:color w:val="000000" w:themeColor="text1"/>
          <w:szCs w:val="28"/>
          <w:lang w:eastAsia="ru-RU"/>
        </w:rPr>
        <w:br/>
      </w:r>
      <w:r>
        <w:rPr>
          <w:color w:val="000000" w:themeColor="text1"/>
          <w:szCs w:val="28"/>
          <w:lang w:eastAsia="ru-RU"/>
        </w:rPr>
        <w:lastRenderedPageBreak/>
        <w:t>цифровой платформе</w:t>
      </w:r>
      <w:r w:rsidR="00AB004B">
        <w:rPr>
          <w:color w:val="000000" w:themeColor="text1"/>
          <w:szCs w:val="28"/>
          <w:lang w:eastAsia="ru-RU"/>
        </w:rPr>
        <w:t xml:space="preserve"> в </w:t>
      </w:r>
      <w:r>
        <w:rPr>
          <w:color w:val="000000" w:themeColor="text1"/>
          <w:szCs w:val="28"/>
          <w:lang w:eastAsia="ru-RU"/>
        </w:rPr>
        <w:t xml:space="preserve">соответствии с </w:t>
      </w:r>
      <w:r w:rsidR="00AB004B">
        <w:rPr>
          <w:color w:val="000000" w:themeColor="text1"/>
          <w:szCs w:val="28"/>
          <w:lang w:eastAsia="ru-RU"/>
        </w:rPr>
        <w:t xml:space="preserve">требованиями </w:t>
      </w:r>
      <w:r>
        <w:rPr>
          <w:color w:val="000000" w:themeColor="text1"/>
          <w:szCs w:val="28"/>
          <w:lang w:eastAsia="ru-RU"/>
        </w:rPr>
        <w:t>Федеральн</w:t>
      </w:r>
      <w:r w:rsidR="00AB004B">
        <w:rPr>
          <w:color w:val="000000" w:themeColor="text1"/>
          <w:szCs w:val="28"/>
          <w:lang w:eastAsia="ru-RU"/>
        </w:rPr>
        <w:t>ого</w:t>
      </w:r>
      <w:r>
        <w:rPr>
          <w:color w:val="000000" w:themeColor="text1"/>
          <w:szCs w:val="28"/>
          <w:lang w:eastAsia="ru-RU"/>
        </w:rPr>
        <w:t xml:space="preserve"> закон</w:t>
      </w:r>
      <w:r w:rsidR="00AB004B">
        <w:rPr>
          <w:color w:val="000000" w:themeColor="text1"/>
          <w:szCs w:val="28"/>
          <w:lang w:eastAsia="ru-RU"/>
        </w:rPr>
        <w:t>а</w:t>
      </w:r>
      <w:r>
        <w:rPr>
          <w:color w:val="000000" w:themeColor="text1"/>
          <w:szCs w:val="28"/>
          <w:lang w:eastAsia="ru-RU"/>
        </w:rPr>
        <w:t xml:space="preserve"> </w:t>
      </w:r>
      <w:r w:rsidR="00D615ED">
        <w:rPr>
          <w:color w:val="000000" w:themeColor="text1"/>
          <w:szCs w:val="28"/>
          <w:lang w:eastAsia="ru-RU"/>
        </w:rPr>
        <w:br/>
      </w:r>
      <w:r>
        <w:rPr>
          <w:color w:val="000000" w:themeColor="text1"/>
          <w:szCs w:val="28"/>
          <w:lang w:eastAsia="ru-RU"/>
        </w:rPr>
        <w:t>от 17.07.1999 № 178-ФЗ</w:t>
      </w:r>
      <w:r w:rsidR="00AB004B">
        <w:rPr>
          <w:color w:val="000000" w:themeColor="text1"/>
          <w:szCs w:val="28"/>
          <w:lang w:eastAsia="ru-RU"/>
        </w:rPr>
        <w:t xml:space="preserve"> </w:t>
      </w:r>
      <w:r>
        <w:rPr>
          <w:color w:val="000000" w:themeColor="text1"/>
          <w:szCs w:val="28"/>
          <w:lang w:eastAsia="ru-RU"/>
        </w:rPr>
        <w:t>«О государственной социальной помощи».</w:t>
      </w:r>
    </w:p>
    <w:p w:rsidR="00B7382F" w:rsidRDefault="00B7382F" w:rsidP="0065703A">
      <w:pPr>
        <w:autoSpaceDE w:val="0"/>
        <w:autoSpaceDN w:val="0"/>
        <w:adjustRightInd w:val="0"/>
        <w:spacing w:after="0" w:line="470" w:lineRule="exact"/>
        <w:ind w:firstLine="709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со дня его официального опубликования, за исключением пункт</w:t>
      </w:r>
      <w:r w:rsidR="00DF0E5A">
        <w:rPr>
          <w:szCs w:val="28"/>
        </w:rPr>
        <w:t>а</w:t>
      </w:r>
      <w:r>
        <w:rPr>
          <w:szCs w:val="28"/>
        </w:rPr>
        <w:t xml:space="preserve"> 1 и подпунктов 2.1, 2.2 пункта 2</w:t>
      </w:r>
      <w:r w:rsidR="00DF0E5A">
        <w:rPr>
          <w:szCs w:val="28"/>
        </w:rPr>
        <w:t xml:space="preserve"> настоящего постановления</w:t>
      </w:r>
      <w:r>
        <w:rPr>
          <w:szCs w:val="28"/>
        </w:rPr>
        <w:t>, которые вступают в силу с 01.01.2025.</w:t>
      </w:r>
    </w:p>
    <w:p w:rsidR="00E46A74" w:rsidRPr="00C92D8F" w:rsidRDefault="00E46A74" w:rsidP="00E46A74">
      <w:pPr>
        <w:spacing w:before="720" w:after="0" w:line="240" w:lineRule="auto"/>
        <w:jc w:val="both"/>
        <w:rPr>
          <w:rFonts w:eastAsia="Times New Roman"/>
          <w:lang w:eastAsia="ru-RU"/>
        </w:rPr>
      </w:pPr>
      <w:bookmarkStart w:id="1" w:name="_Hlk152929922"/>
      <w:proofErr w:type="spellStart"/>
      <w:r w:rsidRPr="00C92D8F">
        <w:rPr>
          <w:rFonts w:eastAsia="Times New Roman"/>
          <w:lang w:eastAsia="ru-RU"/>
        </w:rPr>
        <w:t>И.о</w:t>
      </w:r>
      <w:proofErr w:type="spellEnd"/>
      <w:r w:rsidRPr="00C92D8F">
        <w:rPr>
          <w:rFonts w:eastAsia="Times New Roman"/>
          <w:lang w:eastAsia="ru-RU"/>
        </w:rPr>
        <w:t>. Председателя Правительства</w:t>
      </w:r>
    </w:p>
    <w:p w:rsidR="00A36E7E" w:rsidRPr="00E46A74" w:rsidRDefault="00E46A74" w:rsidP="00E46A74">
      <w:pPr>
        <w:spacing w:after="0" w:line="240" w:lineRule="auto"/>
        <w:jc w:val="both"/>
        <w:rPr>
          <w:rFonts w:eastAsia="Times New Roman"/>
          <w:lang w:eastAsia="ru-RU"/>
        </w:rPr>
      </w:pPr>
      <w:r w:rsidRPr="00C92D8F">
        <w:rPr>
          <w:rFonts w:eastAsia="Times New Roman"/>
          <w:lang w:eastAsia="ru-RU"/>
        </w:rPr>
        <w:t xml:space="preserve">Кировской области    </w:t>
      </w:r>
      <w:r>
        <w:rPr>
          <w:rFonts w:eastAsia="Times New Roman"/>
          <w:lang w:eastAsia="ru-RU"/>
        </w:rPr>
        <w:t>Д.А. Курдюмов</w:t>
      </w:r>
      <w:bookmarkEnd w:id="1"/>
    </w:p>
    <w:sectPr w:rsidR="00A36E7E" w:rsidRPr="00E46A74" w:rsidSect="00794E20">
      <w:headerReference w:type="default" r:id="rId9"/>
      <w:headerReference w:type="first" r:id="rId10"/>
      <w:footerReference w:type="first" r:id="rId11"/>
      <w:pgSz w:w="11907" w:h="16840" w:code="9"/>
      <w:pgMar w:top="1134" w:right="851" w:bottom="964" w:left="1701" w:header="45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11E" w:rsidRDefault="0061011E">
      <w:pPr>
        <w:spacing w:after="0" w:line="240" w:lineRule="auto"/>
      </w:pPr>
      <w:r>
        <w:separator/>
      </w:r>
    </w:p>
  </w:endnote>
  <w:endnote w:type="continuationSeparator" w:id="0">
    <w:p w:rsidR="0061011E" w:rsidRDefault="0061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D1F" w:rsidRPr="009C436B" w:rsidRDefault="00517D1F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11E" w:rsidRDefault="0061011E">
      <w:pPr>
        <w:spacing w:after="0" w:line="240" w:lineRule="auto"/>
      </w:pPr>
      <w:r>
        <w:separator/>
      </w:r>
    </w:p>
  </w:footnote>
  <w:footnote w:type="continuationSeparator" w:id="0">
    <w:p w:rsidR="0061011E" w:rsidRDefault="0061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D1F" w:rsidRPr="00FC6B0C" w:rsidRDefault="00517D1F" w:rsidP="00455F13">
    <w:pPr>
      <w:pStyle w:val="a3"/>
      <w:jc w:val="center"/>
      <w:rPr>
        <w:sz w:val="28"/>
      </w:rPr>
    </w:pPr>
    <w:r w:rsidRPr="00FC6B0C">
      <w:rPr>
        <w:sz w:val="28"/>
      </w:rPr>
      <w:fldChar w:fldCharType="begin"/>
    </w:r>
    <w:r w:rsidRPr="00FC6B0C">
      <w:rPr>
        <w:sz w:val="28"/>
      </w:rPr>
      <w:instrText>PAGE   \* MERGEFORMAT</w:instrText>
    </w:r>
    <w:r w:rsidRPr="00FC6B0C">
      <w:rPr>
        <w:sz w:val="28"/>
      </w:rPr>
      <w:fldChar w:fldCharType="separate"/>
    </w:r>
    <w:r w:rsidR="001C332E">
      <w:rPr>
        <w:noProof/>
        <w:sz w:val="28"/>
      </w:rPr>
      <w:t>3</w:t>
    </w:r>
    <w:r w:rsidRPr="00FC6B0C">
      <w:rPr>
        <w:noProof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D1F" w:rsidRPr="00077E03" w:rsidRDefault="00517D1F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7787F5E6" wp14:editId="35F16CFF">
          <wp:extent cx="445135" cy="612140"/>
          <wp:effectExtent l="0" t="0" r="0" b="0"/>
          <wp:docPr id="1" name="Рисунок 1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40A"/>
    <w:rsid w:val="00002F03"/>
    <w:rsid w:val="00003767"/>
    <w:rsid w:val="000047FB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3EB4"/>
    <w:rsid w:val="000344A7"/>
    <w:rsid w:val="00034D22"/>
    <w:rsid w:val="000359E4"/>
    <w:rsid w:val="00036378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8FE"/>
    <w:rsid w:val="00072AFE"/>
    <w:rsid w:val="00073D82"/>
    <w:rsid w:val="00077E03"/>
    <w:rsid w:val="00081870"/>
    <w:rsid w:val="00081D84"/>
    <w:rsid w:val="00081DE8"/>
    <w:rsid w:val="00084094"/>
    <w:rsid w:val="000875CB"/>
    <w:rsid w:val="00094F7C"/>
    <w:rsid w:val="00096238"/>
    <w:rsid w:val="000971BE"/>
    <w:rsid w:val="000A03FC"/>
    <w:rsid w:val="000A14C2"/>
    <w:rsid w:val="000A1A06"/>
    <w:rsid w:val="000A6BE7"/>
    <w:rsid w:val="000A6F44"/>
    <w:rsid w:val="000B1046"/>
    <w:rsid w:val="000B16D3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B37"/>
    <w:rsid w:val="000E3CEC"/>
    <w:rsid w:val="000E57EE"/>
    <w:rsid w:val="000F063C"/>
    <w:rsid w:val="000F26D3"/>
    <w:rsid w:val="000F2753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5A0D"/>
    <w:rsid w:val="00120B09"/>
    <w:rsid w:val="001214BA"/>
    <w:rsid w:val="001251FB"/>
    <w:rsid w:val="00130717"/>
    <w:rsid w:val="001348EE"/>
    <w:rsid w:val="00136CAE"/>
    <w:rsid w:val="00137A2C"/>
    <w:rsid w:val="001401D2"/>
    <w:rsid w:val="00141E8D"/>
    <w:rsid w:val="00144427"/>
    <w:rsid w:val="001446A8"/>
    <w:rsid w:val="00145F48"/>
    <w:rsid w:val="001468DB"/>
    <w:rsid w:val="00146EF9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610D"/>
    <w:rsid w:val="001977AE"/>
    <w:rsid w:val="001A232D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332E"/>
    <w:rsid w:val="001C402E"/>
    <w:rsid w:val="001C5A8C"/>
    <w:rsid w:val="001C6690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233D"/>
    <w:rsid w:val="00212794"/>
    <w:rsid w:val="0021280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265D9"/>
    <w:rsid w:val="00231A00"/>
    <w:rsid w:val="0023238E"/>
    <w:rsid w:val="002326A0"/>
    <w:rsid w:val="00233355"/>
    <w:rsid w:val="00234755"/>
    <w:rsid w:val="00234B98"/>
    <w:rsid w:val="00234BF1"/>
    <w:rsid w:val="00234F65"/>
    <w:rsid w:val="0023529F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665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9AE"/>
    <w:rsid w:val="002B0A65"/>
    <w:rsid w:val="002B1774"/>
    <w:rsid w:val="002B1E15"/>
    <w:rsid w:val="002B3D8B"/>
    <w:rsid w:val="002B61AF"/>
    <w:rsid w:val="002C35B5"/>
    <w:rsid w:val="002C3682"/>
    <w:rsid w:val="002C4C28"/>
    <w:rsid w:val="002C553B"/>
    <w:rsid w:val="002C7344"/>
    <w:rsid w:val="002C7C1E"/>
    <w:rsid w:val="002D0227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2E6F"/>
    <w:rsid w:val="002E4C46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4D45"/>
    <w:rsid w:val="00305201"/>
    <w:rsid w:val="003052DD"/>
    <w:rsid w:val="00306C3F"/>
    <w:rsid w:val="00306F66"/>
    <w:rsid w:val="003077EB"/>
    <w:rsid w:val="003103E6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6564"/>
    <w:rsid w:val="00327416"/>
    <w:rsid w:val="00331460"/>
    <w:rsid w:val="00332F66"/>
    <w:rsid w:val="003353A4"/>
    <w:rsid w:val="00335502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42BA"/>
    <w:rsid w:val="0037514A"/>
    <w:rsid w:val="003759B4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6384"/>
    <w:rsid w:val="00396FF7"/>
    <w:rsid w:val="00397547"/>
    <w:rsid w:val="00397E79"/>
    <w:rsid w:val="003A0A32"/>
    <w:rsid w:val="003A1829"/>
    <w:rsid w:val="003A1F59"/>
    <w:rsid w:val="003A22A2"/>
    <w:rsid w:val="003A430A"/>
    <w:rsid w:val="003A7746"/>
    <w:rsid w:val="003A776D"/>
    <w:rsid w:val="003B182D"/>
    <w:rsid w:val="003B24B1"/>
    <w:rsid w:val="003B39BE"/>
    <w:rsid w:val="003B5FEA"/>
    <w:rsid w:val="003C048C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76E2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5BBA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17146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38EF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779"/>
    <w:rsid w:val="00455F13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C1B15"/>
    <w:rsid w:val="004C1F03"/>
    <w:rsid w:val="004C6BB1"/>
    <w:rsid w:val="004C7AF2"/>
    <w:rsid w:val="004D44D6"/>
    <w:rsid w:val="004D58EC"/>
    <w:rsid w:val="004D6492"/>
    <w:rsid w:val="004D6891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0AB4"/>
    <w:rsid w:val="00503625"/>
    <w:rsid w:val="00505100"/>
    <w:rsid w:val="005076F2"/>
    <w:rsid w:val="00507727"/>
    <w:rsid w:val="005078A3"/>
    <w:rsid w:val="005100A8"/>
    <w:rsid w:val="005118D4"/>
    <w:rsid w:val="00512C0B"/>
    <w:rsid w:val="00512C96"/>
    <w:rsid w:val="0051314A"/>
    <w:rsid w:val="00513549"/>
    <w:rsid w:val="0051373D"/>
    <w:rsid w:val="00514290"/>
    <w:rsid w:val="0051534A"/>
    <w:rsid w:val="00517D1F"/>
    <w:rsid w:val="00520D67"/>
    <w:rsid w:val="00522E84"/>
    <w:rsid w:val="005234B2"/>
    <w:rsid w:val="00523D39"/>
    <w:rsid w:val="00523EA4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667B1"/>
    <w:rsid w:val="005718D8"/>
    <w:rsid w:val="00571C5D"/>
    <w:rsid w:val="00571FCC"/>
    <w:rsid w:val="00572A95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5F3C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17F8"/>
    <w:rsid w:val="005C3225"/>
    <w:rsid w:val="005C3F99"/>
    <w:rsid w:val="005C4251"/>
    <w:rsid w:val="005D1D60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194"/>
    <w:rsid w:val="005F0F88"/>
    <w:rsid w:val="005F1632"/>
    <w:rsid w:val="005F1B83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334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011E"/>
    <w:rsid w:val="006135E6"/>
    <w:rsid w:val="00614499"/>
    <w:rsid w:val="00614606"/>
    <w:rsid w:val="00614986"/>
    <w:rsid w:val="00616D9B"/>
    <w:rsid w:val="006207CB"/>
    <w:rsid w:val="00620DB6"/>
    <w:rsid w:val="006217DE"/>
    <w:rsid w:val="00623F03"/>
    <w:rsid w:val="00624AA3"/>
    <w:rsid w:val="0062721D"/>
    <w:rsid w:val="006275EF"/>
    <w:rsid w:val="00627BC7"/>
    <w:rsid w:val="00627FAC"/>
    <w:rsid w:val="00630BA8"/>
    <w:rsid w:val="00632629"/>
    <w:rsid w:val="00634B44"/>
    <w:rsid w:val="00634D91"/>
    <w:rsid w:val="00635F2D"/>
    <w:rsid w:val="006400AE"/>
    <w:rsid w:val="00640F90"/>
    <w:rsid w:val="00643AAA"/>
    <w:rsid w:val="0064611C"/>
    <w:rsid w:val="006474A4"/>
    <w:rsid w:val="0065198B"/>
    <w:rsid w:val="006567DA"/>
    <w:rsid w:val="006568A9"/>
    <w:rsid w:val="0065703A"/>
    <w:rsid w:val="00657101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D23"/>
    <w:rsid w:val="006729A7"/>
    <w:rsid w:val="00674225"/>
    <w:rsid w:val="00675CFF"/>
    <w:rsid w:val="0067633C"/>
    <w:rsid w:val="006773BA"/>
    <w:rsid w:val="0068194B"/>
    <w:rsid w:val="0068324D"/>
    <w:rsid w:val="0068420F"/>
    <w:rsid w:val="00684BB6"/>
    <w:rsid w:val="006852BB"/>
    <w:rsid w:val="00687FC9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132A"/>
    <w:rsid w:val="007325A3"/>
    <w:rsid w:val="00732D16"/>
    <w:rsid w:val="00733476"/>
    <w:rsid w:val="0073471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0B2E"/>
    <w:rsid w:val="00773CDD"/>
    <w:rsid w:val="00777AA5"/>
    <w:rsid w:val="0078229F"/>
    <w:rsid w:val="007837A5"/>
    <w:rsid w:val="00783B2A"/>
    <w:rsid w:val="0078732E"/>
    <w:rsid w:val="007874FC"/>
    <w:rsid w:val="007876A0"/>
    <w:rsid w:val="0079266B"/>
    <w:rsid w:val="00793244"/>
    <w:rsid w:val="00794E20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CFE"/>
    <w:rsid w:val="007F0986"/>
    <w:rsid w:val="007F1885"/>
    <w:rsid w:val="007F1949"/>
    <w:rsid w:val="007F3B3D"/>
    <w:rsid w:val="007F4418"/>
    <w:rsid w:val="007F461D"/>
    <w:rsid w:val="007F5C68"/>
    <w:rsid w:val="00803C3F"/>
    <w:rsid w:val="008042E1"/>
    <w:rsid w:val="008044E2"/>
    <w:rsid w:val="0080565C"/>
    <w:rsid w:val="00806175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9D0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0996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6F69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7302"/>
    <w:rsid w:val="008E079C"/>
    <w:rsid w:val="008E140C"/>
    <w:rsid w:val="008E3547"/>
    <w:rsid w:val="008E4073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5BE0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2580"/>
    <w:rsid w:val="00953345"/>
    <w:rsid w:val="00953709"/>
    <w:rsid w:val="00954C09"/>
    <w:rsid w:val="00956C23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92838"/>
    <w:rsid w:val="009929FB"/>
    <w:rsid w:val="00993B61"/>
    <w:rsid w:val="009967BC"/>
    <w:rsid w:val="00997952"/>
    <w:rsid w:val="009A1D06"/>
    <w:rsid w:val="009A5A4B"/>
    <w:rsid w:val="009A7E43"/>
    <w:rsid w:val="009B1296"/>
    <w:rsid w:val="009B1DC1"/>
    <w:rsid w:val="009B26D1"/>
    <w:rsid w:val="009B399D"/>
    <w:rsid w:val="009B3CE3"/>
    <w:rsid w:val="009B43C3"/>
    <w:rsid w:val="009B5292"/>
    <w:rsid w:val="009B62D4"/>
    <w:rsid w:val="009B731C"/>
    <w:rsid w:val="009B74EE"/>
    <w:rsid w:val="009B7FF4"/>
    <w:rsid w:val="009C0124"/>
    <w:rsid w:val="009C0C06"/>
    <w:rsid w:val="009C12B8"/>
    <w:rsid w:val="009C1726"/>
    <w:rsid w:val="009C19F4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48B1"/>
    <w:rsid w:val="00A05161"/>
    <w:rsid w:val="00A10012"/>
    <w:rsid w:val="00A13586"/>
    <w:rsid w:val="00A14B0F"/>
    <w:rsid w:val="00A17E64"/>
    <w:rsid w:val="00A20A5F"/>
    <w:rsid w:val="00A20AFC"/>
    <w:rsid w:val="00A20DF8"/>
    <w:rsid w:val="00A24C8E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6E7E"/>
    <w:rsid w:val="00A377AF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AFB"/>
    <w:rsid w:val="00A9620A"/>
    <w:rsid w:val="00AA0940"/>
    <w:rsid w:val="00AA5E3A"/>
    <w:rsid w:val="00AA6F12"/>
    <w:rsid w:val="00AA7917"/>
    <w:rsid w:val="00AA7D4F"/>
    <w:rsid w:val="00AB004B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077AF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660"/>
    <w:rsid w:val="00B22FC1"/>
    <w:rsid w:val="00B23289"/>
    <w:rsid w:val="00B3292B"/>
    <w:rsid w:val="00B344DC"/>
    <w:rsid w:val="00B35489"/>
    <w:rsid w:val="00B3567C"/>
    <w:rsid w:val="00B372ED"/>
    <w:rsid w:val="00B401A8"/>
    <w:rsid w:val="00B41B83"/>
    <w:rsid w:val="00B439DD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711FF"/>
    <w:rsid w:val="00B7382F"/>
    <w:rsid w:val="00B742EE"/>
    <w:rsid w:val="00B74472"/>
    <w:rsid w:val="00B74EAC"/>
    <w:rsid w:val="00B760BE"/>
    <w:rsid w:val="00B76D01"/>
    <w:rsid w:val="00B81454"/>
    <w:rsid w:val="00B82F81"/>
    <w:rsid w:val="00B83E45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D8E"/>
    <w:rsid w:val="00BB070F"/>
    <w:rsid w:val="00BB6B0E"/>
    <w:rsid w:val="00BC032F"/>
    <w:rsid w:val="00BC15D9"/>
    <w:rsid w:val="00BC1F42"/>
    <w:rsid w:val="00BC695E"/>
    <w:rsid w:val="00BC7400"/>
    <w:rsid w:val="00BC78A2"/>
    <w:rsid w:val="00BD28C3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CD6"/>
    <w:rsid w:val="00BE7F40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33D3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77B9"/>
    <w:rsid w:val="00C21AF2"/>
    <w:rsid w:val="00C22105"/>
    <w:rsid w:val="00C2267D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3FB5"/>
    <w:rsid w:val="00C84CDE"/>
    <w:rsid w:val="00C85FCD"/>
    <w:rsid w:val="00C86360"/>
    <w:rsid w:val="00C90390"/>
    <w:rsid w:val="00C93179"/>
    <w:rsid w:val="00C95671"/>
    <w:rsid w:val="00C96553"/>
    <w:rsid w:val="00C96650"/>
    <w:rsid w:val="00CA0DA3"/>
    <w:rsid w:val="00CA3138"/>
    <w:rsid w:val="00CA335A"/>
    <w:rsid w:val="00CA38FB"/>
    <w:rsid w:val="00CA501E"/>
    <w:rsid w:val="00CA546C"/>
    <w:rsid w:val="00CB4B2A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6B58"/>
    <w:rsid w:val="00CE7D7B"/>
    <w:rsid w:val="00CF1453"/>
    <w:rsid w:val="00CF1A7B"/>
    <w:rsid w:val="00CF33DF"/>
    <w:rsid w:val="00CF5E58"/>
    <w:rsid w:val="00CF62C4"/>
    <w:rsid w:val="00D01B77"/>
    <w:rsid w:val="00D01CB6"/>
    <w:rsid w:val="00D02F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1C45"/>
    <w:rsid w:val="00D32AC3"/>
    <w:rsid w:val="00D354D2"/>
    <w:rsid w:val="00D3775C"/>
    <w:rsid w:val="00D405C0"/>
    <w:rsid w:val="00D4160C"/>
    <w:rsid w:val="00D41625"/>
    <w:rsid w:val="00D42CBF"/>
    <w:rsid w:val="00D42E89"/>
    <w:rsid w:val="00D43293"/>
    <w:rsid w:val="00D46FE8"/>
    <w:rsid w:val="00D47E5B"/>
    <w:rsid w:val="00D50C42"/>
    <w:rsid w:val="00D524D8"/>
    <w:rsid w:val="00D52ED3"/>
    <w:rsid w:val="00D5359A"/>
    <w:rsid w:val="00D54478"/>
    <w:rsid w:val="00D547B8"/>
    <w:rsid w:val="00D615ED"/>
    <w:rsid w:val="00D61AF4"/>
    <w:rsid w:val="00D629D4"/>
    <w:rsid w:val="00D63B5C"/>
    <w:rsid w:val="00D642D4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96BEE"/>
    <w:rsid w:val="00DA353F"/>
    <w:rsid w:val="00DA4651"/>
    <w:rsid w:val="00DA551E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19DF"/>
    <w:rsid w:val="00DD27AD"/>
    <w:rsid w:val="00DD362C"/>
    <w:rsid w:val="00DD4580"/>
    <w:rsid w:val="00DD7C7A"/>
    <w:rsid w:val="00DE018F"/>
    <w:rsid w:val="00DE18A6"/>
    <w:rsid w:val="00DE26BC"/>
    <w:rsid w:val="00DE3CA0"/>
    <w:rsid w:val="00DE464C"/>
    <w:rsid w:val="00DE5299"/>
    <w:rsid w:val="00DE6DAE"/>
    <w:rsid w:val="00DF0E5A"/>
    <w:rsid w:val="00DF2A4F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74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7091"/>
    <w:rsid w:val="00E80875"/>
    <w:rsid w:val="00E82778"/>
    <w:rsid w:val="00E82DF2"/>
    <w:rsid w:val="00E83453"/>
    <w:rsid w:val="00E83514"/>
    <w:rsid w:val="00E84F78"/>
    <w:rsid w:val="00E856B6"/>
    <w:rsid w:val="00E86313"/>
    <w:rsid w:val="00E86FDF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C7D8E"/>
    <w:rsid w:val="00ED2AF8"/>
    <w:rsid w:val="00ED3A06"/>
    <w:rsid w:val="00ED3AD5"/>
    <w:rsid w:val="00ED47E0"/>
    <w:rsid w:val="00ED5AFC"/>
    <w:rsid w:val="00ED6B43"/>
    <w:rsid w:val="00EE0370"/>
    <w:rsid w:val="00EE1CEC"/>
    <w:rsid w:val="00EE2CFE"/>
    <w:rsid w:val="00EE495C"/>
    <w:rsid w:val="00EE5510"/>
    <w:rsid w:val="00EE693E"/>
    <w:rsid w:val="00EF0B4E"/>
    <w:rsid w:val="00EF0C7F"/>
    <w:rsid w:val="00EF262A"/>
    <w:rsid w:val="00EF281D"/>
    <w:rsid w:val="00EF3707"/>
    <w:rsid w:val="00EF48EB"/>
    <w:rsid w:val="00EF5B43"/>
    <w:rsid w:val="00EF69BF"/>
    <w:rsid w:val="00F00627"/>
    <w:rsid w:val="00F017EB"/>
    <w:rsid w:val="00F058BC"/>
    <w:rsid w:val="00F05994"/>
    <w:rsid w:val="00F11BE6"/>
    <w:rsid w:val="00F11BF5"/>
    <w:rsid w:val="00F11C42"/>
    <w:rsid w:val="00F13F8E"/>
    <w:rsid w:val="00F15E6C"/>
    <w:rsid w:val="00F20924"/>
    <w:rsid w:val="00F22698"/>
    <w:rsid w:val="00F23D36"/>
    <w:rsid w:val="00F24EA0"/>
    <w:rsid w:val="00F253EB"/>
    <w:rsid w:val="00F26A0B"/>
    <w:rsid w:val="00F279D3"/>
    <w:rsid w:val="00F30FC5"/>
    <w:rsid w:val="00F32540"/>
    <w:rsid w:val="00F351BF"/>
    <w:rsid w:val="00F403B3"/>
    <w:rsid w:val="00F411A1"/>
    <w:rsid w:val="00F42374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634D"/>
    <w:rsid w:val="00F6715A"/>
    <w:rsid w:val="00F71764"/>
    <w:rsid w:val="00F75FBA"/>
    <w:rsid w:val="00F7641D"/>
    <w:rsid w:val="00F80570"/>
    <w:rsid w:val="00F82085"/>
    <w:rsid w:val="00F82319"/>
    <w:rsid w:val="00F82BAA"/>
    <w:rsid w:val="00F856EA"/>
    <w:rsid w:val="00F87B8F"/>
    <w:rsid w:val="00F91056"/>
    <w:rsid w:val="00F91097"/>
    <w:rsid w:val="00F92DEF"/>
    <w:rsid w:val="00F9521E"/>
    <w:rsid w:val="00FA1C5C"/>
    <w:rsid w:val="00FA4535"/>
    <w:rsid w:val="00FA6697"/>
    <w:rsid w:val="00FA747A"/>
    <w:rsid w:val="00FB043C"/>
    <w:rsid w:val="00FB1DD9"/>
    <w:rsid w:val="00FB21F8"/>
    <w:rsid w:val="00FB29EF"/>
    <w:rsid w:val="00FB3050"/>
    <w:rsid w:val="00FB4DBE"/>
    <w:rsid w:val="00FB6A3A"/>
    <w:rsid w:val="00FB7E21"/>
    <w:rsid w:val="00FC0B89"/>
    <w:rsid w:val="00FC1079"/>
    <w:rsid w:val="00FC112C"/>
    <w:rsid w:val="00FC1DFD"/>
    <w:rsid w:val="00FC35EF"/>
    <w:rsid w:val="00FC4C88"/>
    <w:rsid w:val="00FC6B0C"/>
    <w:rsid w:val="00FD25D8"/>
    <w:rsid w:val="00FD773A"/>
    <w:rsid w:val="00FE07A1"/>
    <w:rsid w:val="00FE2AB4"/>
    <w:rsid w:val="00FE3577"/>
    <w:rsid w:val="00FE404A"/>
    <w:rsid w:val="00FE4332"/>
    <w:rsid w:val="00FE4830"/>
    <w:rsid w:val="00FF00E5"/>
    <w:rsid w:val="00FF099E"/>
    <w:rsid w:val="00FF2CCF"/>
    <w:rsid w:val="00FF5DA8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5E145FC-70D6-481E-B029-6D7829A4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E82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9944&amp;dst=100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17456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A8B5F-88CD-4AE5-A272-94281B0A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Анна И. Слободина</cp:lastModifiedBy>
  <cp:revision>6</cp:revision>
  <cp:lastPrinted>2024-11-26T11:43:00Z</cp:lastPrinted>
  <dcterms:created xsi:type="dcterms:W3CDTF">2024-10-29T06:14:00Z</dcterms:created>
  <dcterms:modified xsi:type="dcterms:W3CDTF">2024-12-18T10:34:00Z</dcterms:modified>
</cp:coreProperties>
</file>